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5ED2" w14:textId="672E1094" w:rsidR="002426D3" w:rsidRPr="00F513B2" w:rsidRDefault="002426D3" w:rsidP="00F513B2">
      <w:pPr>
        <w:jc w:val="center"/>
        <w:rPr>
          <w:rFonts w:ascii="Times New Roman" w:hAnsi="Times New Roman"/>
          <w:b/>
          <w:sz w:val="28"/>
          <w:szCs w:val="28"/>
          <w:lang w:val="ru-RU"/>
        </w:rPr>
      </w:pPr>
      <w:bookmarkStart w:id="0" w:name="ОБАВЕШТЕЊЕ"/>
      <w:r w:rsidRPr="003845D1">
        <w:rPr>
          <w:rFonts w:ascii="Times New Roman" w:hAnsi="Times New Roman"/>
          <w:b/>
          <w:sz w:val="28"/>
          <w:szCs w:val="28"/>
          <w:lang w:val="ru-RU"/>
        </w:rPr>
        <w:t xml:space="preserve">ОБАВЕШТЕЊЕ И ПРИСТАНАК </w:t>
      </w:r>
      <w:bookmarkEnd w:id="0"/>
      <w:r w:rsidRPr="003845D1">
        <w:rPr>
          <w:rFonts w:ascii="Times New Roman" w:hAnsi="Times New Roman"/>
          <w:b/>
          <w:sz w:val="28"/>
          <w:szCs w:val="28"/>
          <w:lang w:val="ru-RU"/>
        </w:rPr>
        <w:t>ЗА ПРИКУПЉАЊЕ И ОБРАДУ ПОДАТАКА О ЛИЧНОСТИ</w:t>
      </w:r>
      <w:r w:rsidR="00F513B2">
        <w:rPr>
          <w:rFonts w:ascii="Times New Roman" w:hAnsi="Times New Roman"/>
          <w:b/>
          <w:sz w:val="28"/>
          <w:szCs w:val="28"/>
          <w:lang w:val="ru-RU"/>
        </w:rPr>
        <w:br/>
      </w:r>
    </w:p>
    <w:p w14:paraId="3B2958A9" w14:textId="322243A5" w:rsidR="002426D3" w:rsidRPr="00F622CF" w:rsidRDefault="002426D3" w:rsidP="002426D3">
      <w:pPr>
        <w:ind w:firstLine="708"/>
        <w:jc w:val="both"/>
        <w:rPr>
          <w:rFonts w:ascii="Times New Roman" w:hAnsi="Times New Roman"/>
          <w:lang w:val="ru-RU"/>
        </w:rPr>
      </w:pPr>
      <w:r w:rsidRPr="00F622CF">
        <w:rPr>
          <w:rFonts w:ascii="Times New Roman" w:hAnsi="Times New Roman"/>
          <w:lang w:val="ru-RU"/>
        </w:rPr>
        <w:t>У складу са чланом 15. Закона о заштити података о личности ("Сл. гласник РС",                 бр. 87/2018</w:t>
      </w:r>
      <w:r w:rsidR="004D6B6E" w:rsidRPr="00F622CF">
        <w:rPr>
          <w:rFonts w:ascii="Times New Roman" w:hAnsi="Times New Roman"/>
          <w:lang w:val="ru-RU"/>
        </w:rPr>
        <w:t xml:space="preserve"> – у даљем тексту: ЗЗПЛ</w:t>
      </w:r>
      <w:r w:rsidRPr="00F622CF">
        <w:rPr>
          <w:rFonts w:ascii="Times New Roman" w:hAnsi="Times New Roman"/>
          <w:lang w:val="ru-RU"/>
        </w:rPr>
        <w:t xml:space="preserve">), </w:t>
      </w:r>
      <w:r w:rsidR="004F3FBC" w:rsidRPr="00F622CF">
        <w:rPr>
          <w:rFonts w:ascii="Times New Roman" w:hAnsi="Times New Roman"/>
          <w:lang w:val="sr-Cyrl-RS"/>
        </w:rPr>
        <w:t>Висока школа модерног бизниса</w:t>
      </w:r>
      <w:r w:rsidRPr="00F622CF">
        <w:rPr>
          <w:rFonts w:ascii="Times New Roman" w:hAnsi="Times New Roman"/>
          <w:lang w:val="ru-RU"/>
        </w:rPr>
        <w:t xml:space="preserve"> жели да, у својству руковаоца података, прикупи од Вас и обради податке о личности и то: име и презиме, адрес</w:t>
      </w:r>
      <w:r w:rsidR="003845D1" w:rsidRPr="00F622CF">
        <w:rPr>
          <w:rFonts w:ascii="Times New Roman" w:hAnsi="Times New Roman"/>
          <w:lang w:val="ru-RU"/>
        </w:rPr>
        <w:t>у</w:t>
      </w:r>
      <w:r w:rsidRPr="00F622CF">
        <w:rPr>
          <w:rFonts w:ascii="Times New Roman" w:hAnsi="Times New Roman"/>
          <w:lang w:val="ru-RU"/>
        </w:rPr>
        <w:t>, датум рођења, ЈМБГ, број личне карте (број пасоша), е-маил, број мобилног телефона</w:t>
      </w:r>
      <w:r w:rsidR="00F513B2" w:rsidRPr="00F622CF">
        <w:rPr>
          <w:rFonts w:ascii="Times New Roman" w:hAnsi="Times New Roman"/>
          <w:lang w:val="ru-RU"/>
        </w:rPr>
        <w:t xml:space="preserve">, </w:t>
      </w:r>
      <w:r w:rsidR="003845D1" w:rsidRPr="00F622CF">
        <w:rPr>
          <w:rFonts w:ascii="Times New Roman" w:hAnsi="Times New Roman"/>
          <w:lang w:val="ru-RU"/>
        </w:rPr>
        <w:t>као и остале личне податке који се од Вас траже у обрасцима неопходним за конкурисање за студентску мобилност у оквиру ЕРАСМУС + програм</w:t>
      </w:r>
      <w:r w:rsidR="00F513B2" w:rsidRPr="00F622CF">
        <w:rPr>
          <w:rFonts w:ascii="Times New Roman" w:hAnsi="Times New Roman"/>
          <w:lang w:val="ru-RU"/>
        </w:rPr>
        <w:t xml:space="preserve">а, укључујући ту и евентуалне податке који се односе на Ваше здравствено стање и социјални статус </w:t>
      </w:r>
      <w:r w:rsidR="00F513B2" w:rsidRPr="00F622CF">
        <w:rPr>
          <w:rFonts w:ascii="Times New Roman" w:hAnsi="Times New Roman"/>
          <w:lang w:val="ru-RU"/>
        </w:rPr>
        <w:t>(у даљем тексту: “</w:t>
      </w:r>
      <w:r w:rsidR="00F513B2" w:rsidRPr="00F622CF">
        <w:rPr>
          <w:rFonts w:ascii="Times New Roman" w:hAnsi="Times New Roman"/>
          <w:lang w:val="ru-RU"/>
        </w:rPr>
        <w:t>лични п</w:t>
      </w:r>
      <w:r w:rsidR="00F513B2" w:rsidRPr="00F622CF">
        <w:rPr>
          <w:rFonts w:ascii="Times New Roman" w:hAnsi="Times New Roman"/>
          <w:lang w:val="ru-RU"/>
        </w:rPr>
        <w:t>одаци”)</w:t>
      </w:r>
      <w:r w:rsidR="00F513B2" w:rsidRPr="00F622CF">
        <w:rPr>
          <w:rFonts w:ascii="Times New Roman" w:hAnsi="Times New Roman"/>
          <w:lang w:val="ru-RU"/>
        </w:rPr>
        <w:t>.</w:t>
      </w:r>
    </w:p>
    <w:p w14:paraId="4EE09BE8" w14:textId="1871F80A" w:rsidR="004D0EFD" w:rsidRPr="00F622CF" w:rsidRDefault="003845D1" w:rsidP="004D0EFD">
      <w:pPr>
        <w:ind w:firstLine="708"/>
        <w:jc w:val="both"/>
        <w:rPr>
          <w:rFonts w:ascii="Times New Roman" w:hAnsi="Times New Roman"/>
          <w:lang w:val="ru-RU"/>
        </w:rPr>
      </w:pPr>
      <w:r w:rsidRPr="00F622CF">
        <w:rPr>
          <w:rFonts w:ascii="Times New Roman" w:hAnsi="Times New Roman"/>
          <w:lang w:val="ru-RU"/>
        </w:rPr>
        <w:t>Правни основ обраде Ваших личних података у оквиру конкурсног поступка је Ваш добровољно дат пристанак на обраду</w:t>
      </w:r>
      <w:r w:rsidR="00C450ED" w:rsidRPr="00F622CF">
        <w:rPr>
          <w:rFonts w:ascii="Times New Roman" w:hAnsi="Times New Roman"/>
          <w:lang w:val="ru-RU"/>
        </w:rPr>
        <w:t xml:space="preserve"> личних</w:t>
      </w:r>
      <w:r w:rsidRPr="00F622CF">
        <w:rPr>
          <w:rFonts w:ascii="Times New Roman" w:hAnsi="Times New Roman"/>
          <w:lang w:val="ru-RU"/>
        </w:rPr>
        <w:t xml:space="preserve"> података.</w:t>
      </w:r>
      <w:r w:rsidR="004D0EFD" w:rsidRPr="00F622CF">
        <w:rPr>
          <w:rFonts w:ascii="Times New Roman" w:hAnsi="Times New Roman"/>
          <w:lang w:val="ru-RU"/>
        </w:rPr>
        <w:t xml:space="preserve"> Додатно, ако у оквиру конкурсне документације приложите и/или наведете податке који се односе на Ваше здравствено стање или социјални статус, ради остварења посебних погодности и права из конкурса, правни основ обраде ових података је како Ваш пристанак, тако и законски основ из ЗЗПЛ јер је у том случају обрада неопходна ради остваривања Вашег правног захтева.</w:t>
      </w:r>
    </w:p>
    <w:p w14:paraId="60CA5105" w14:textId="75B19B27" w:rsidR="003845D1" w:rsidRPr="00F622CF" w:rsidRDefault="003845D1" w:rsidP="004D0EFD">
      <w:pPr>
        <w:ind w:firstLine="708"/>
        <w:jc w:val="both"/>
        <w:rPr>
          <w:rFonts w:ascii="Times New Roman" w:hAnsi="Times New Roman"/>
          <w:lang w:val="ru-RU"/>
        </w:rPr>
      </w:pPr>
      <w:r w:rsidRPr="00F622CF">
        <w:rPr>
          <w:rFonts w:ascii="Times New Roman" w:hAnsi="Times New Roman"/>
          <w:lang w:val="ru-RU"/>
        </w:rPr>
        <w:t xml:space="preserve">Уколико </w:t>
      </w:r>
      <w:r w:rsidR="004D0EFD" w:rsidRPr="00F622CF">
        <w:rPr>
          <w:rFonts w:ascii="Times New Roman" w:hAnsi="Times New Roman"/>
          <w:lang w:val="ru-RU"/>
        </w:rPr>
        <w:t xml:space="preserve">након спроведеног конкурса </w:t>
      </w:r>
      <w:r w:rsidRPr="00F622CF">
        <w:rPr>
          <w:rFonts w:ascii="Times New Roman" w:hAnsi="Times New Roman"/>
          <w:lang w:val="ru-RU"/>
        </w:rPr>
        <w:t xml:space="preserve">будете закључили Уговор о учењу – Мобилност студената у сврху учења, правни основ </w:t>
      </w:r>
      <w:r w:rsidR="004D6B6E" w:rsidRPr="00F622CF">
        <w:rPr>
          <w:rFonts w:ascii="Times New Roman" w:hAnsi="Times New Roman"/>
          <w:lang w:val="ru-RU"/>
        </w:rPr>
        <w:t xml:space="preserve">даље </w:t>
      </w:r>
      <w:r w:rsidRPr="00F622CF">
        <w:rPr>
          <w:rFonts w:ascii="Times New Roman" w:hAnsi="Times New Roman"/>
          <w:lang w:val="ru-RU"/>
        </w:rPr>
        <w:t xml:space="preserve">обраде </w:t>
      </w:r>
      <w:r w:rsidR="004D6B6E" w:rsidRPr="00F622CF">
        <w:rPr>
          <w:rFonts w:ascii="Times New Roman" w:hAnsi="Times New Roman"/>
          <w:lang w:val="ru-RU"/>
        </w:rPr>
        <w:t xml:space="preserve">Ваших личних </w:t>
      </w:r>
      <w:r w:rsidRPr="00F622CF">
        <w:rPr>
          <w:rFonts w:ascii="Times New Roman" w:hAnsi="Times New Roman"/>
          <w:lang w:val="ru-RU"/>
        </w:rPr>
        <w:t>података</w:t>
      </w:r>
      <w:r w:rsidR="00F513B2" w:rsidRPr="00F622CF">
        <w:rPr>
          <w:rFonts w:ascii="Times New Roman" w:hAnsi="Times New Roman"/>
          <w:lang w:val="ru-RU"/>
        </w:rPr>
        <w:t xml:space="preserve"> пред Високом школом модерног бизниса</w:t>
      </w:r>
      <w:r w:rsidR="00C450ED" w:rsidRPr="00F622CF">
        <w:rPr>
          <w:rFonts w:ascii="Times New Roman" w:hAnsi="Times New Roman"/>
          <w:lang w:val="ru-RU"/>
        </w:rPr>
        <w:t>,</w:t>
      </w:r>
      <w:r w:rsidR="00F513B2" w:rsidRPr="00F622CF">
        <w:rPr>
          <w:rFonts w:ascii="Times New Roman" w:hAnsi="Times New Roman"/>
          <w:lang w:val="ru-RU"/>
        </w:rPr>
        <w:t xml:space="preserve"> као руковаоцем</w:t>
      </w:r>
      <w:r w:rsidR="00C450ED" w:rsidRPr="00F622CF">
        <w:rPr>
          <w:rFonts w:ascii="Times New Roman" w:hAnsi="Times New Roman"/>
          <w:lang w:val="ru-RU"/>
        </w:rPr>
        <w:t xml:space="preserve"> података,</w:t>
      </w:r>
      <w:r w:rsidRPr="00F622CF">
        <w:rPr>
          <w:rFonts w:ascii="Times New Roman" w:hAnsi="Times New Roman"/>
          <w:lang w:val="ru-RU"/>
        </w:rPr>
        <w:t xml:space="preserve"> јесте извршење </w:t>
      </w:r>
      <w:r w:rsidR="004D6B6E" w:rsidRPr="00F622CF">
        <w:rPr>
          <w:rFonts w:ascii="Times New Roman" w:hAnsi="Times New Roman"/>
          <w:lang w:val="ru-RU"/>
        </w:rPr>
        <w:t xml:space="preserve">уговорних </w:t>
      </w:r>
      <w:r w:rsidRPr="00F622CF">
        <w:rPr>
          <w:rFonts w:ascii="Times New Roman" w:hAnsi="Times New Roman"/>
          <w:lang w:val="ru-RU"/>
        </w:rPr>
        <w:t>обавеза</w:t>
      </w:r>
      <w:r w:rsidR="004D6B6E" w:rsidRPr="00F622CF">
        <w:rPr>
          <w:rFonts w:ascii="Times New Roman" w:hAnsi="Times New Roman"/>
          <w:lang w:val="ru-RU"/>
        </w:rPr>
        <w:t xml:space="preserve"> које проистичу из тог уговора,</w:t>
      </w:r>
      <w:r w:rsidRPr="00F622CF">
        <w:rPr>
          <w:rFonts w:ascii="Times New Roman" w:hAnsi="Times New Roman"/>
          <w:lang w:val="ru-RU"/>
        </w:rPr>
        <w:t xml:space="preserve"> односно извршење </w:t>
      </w:r>
      <w:r w:rsidR="004D6B6E" w:rsidRPr="00F622CF">
        <w:rPr>
          <w:rFonts w:ascii="Times New Roman" w:hAnsi="Times New Roman"/>
          <w:lang w:val="ru-RU"/>
        </w:rPr>
        <w:t xml:space="preserve">правних </w:t>
      </w:r>
      <w:r w:rsidRPr="00F622CF">
        <w:rPr>
          <w:rFonts w:ascii="Times New Roman" w:hAnsi="Times New Roman"/>
          <w:lang w:val="ru-RU"/>
        </w:rPr>
        <w:t>обавеза Високе школе модерног бизнис</w:t>
      </w:r>
      <w:r w:rsidR="004D6B6E" w:rsidRPr="00F622CF">
        <w:rPr>
          <w:rFonts w:ascii="Times New Roman" w:hAnsi="Times New Roman"/>
          <w:lang w:val="ru-RU"/>
        </w:rPr>
        <w:t>а</w:t>
      </w:r>
      <w:r w:rsidR="004D0EFD" w:rsidRPr="00F622CF">
        <w:rPr>
          <w:rFonts w:ascii="Times New Roman" w:hAnsi="Times New Roman"/>
          <w:lang w:val="ru-RU"/>
        </w:rPr>
        <w:t>,</w:t>
      </w:r>
      <w:r w:rsidR="004D6B6E" w:rsidRPr="00F622CF">
        <w:rPr>
          <w:rFonts w:ascii="Times New Roman" w:hAnsi="Times New Roman"/>
          <w:lang w:val="ru-RU"/>
        </w:rPr>
        <w:t xml:space="preserve"> у складу са чланом 12. ЗЗПЛ.</w:t>
      </w:r>
    </w:p>
    <w:p w14:paraId="46974D46" w14:textId="7605885E" w:rsidR="004D6B6E" w:rsidRPr="00F622CF" w:rsidRDefault="002426D3" w:rsidP="002426D3">
      <w:pPr>
        <w:ind w:firstLine="708"/>
        <w:jc w:val="both"/>
        <w:rPr>
          <w:rFonts w:ascii="Times New Roman" w:hAnsi="Times New Roman"/>
          <w:lang w:val="sr-Latn-RS"/>
        </w:rPr>
      </w:pPr>
      <w:r w:rsidRPr="00F622CF">
        <w:rPr>
          <w:rFonts w:ascii="Times New Roman" w:hAnsi="Times New Roman"/>
          <w:lang w:val="ru-RU"/>
        </w:rPr>
        <w:t xml:space="preserve">  </w:t>
      </w:r>
      <w:r w:rsidR="00C450ED" w:rsidRPr="00F622CF">
        <w:rPr>
          <w:rFonts w:ascii="Times New Roman" w:hAnsi="Times New Roman"/>
          <w:lang w:val="ru-RU"/>
        </w:rPr>
        <w:t>Висока школа модерног бизниса прикупљене</w:t>
      </w:r>
      <w:r w:rsidRPr="00F622CF">
        <w:rPr>
          <w:rFonts w:ascii="Times New Roman" w:hAnsi="Times New Roman"/>
          <w:lang w:val="ru-RU"/>
        </w:rPr>
        <w:t xml:space="preserve"> податке обрађује </w:t>
      </w:r>
      <w:r w:rsidR="004D6B6E" w:rsidRPr="00F622CF">
        <w:rPr>
          <w:rFonts w:ascii="Times New Roman" w:hAnsi="Times New Roman"/>
          <w:lang w:val="ru-RU"/>
        </w:rPr>
        <w:t xml:space="preserve">у физичком облику (папирна форма) као и </w:t>
      </w:r>
      <w:r w:rsidRPr="00F622CF">
        <w:rPr>
          <w:rFonts w:ascii="Times New Roman" w:hAnsi="Times New Roman"/>
          <w:lang w:val="ru-RU"/>
        </w:rPr>
        <w:t>електронским путем</w:t>
      </w:r>
      <w:r w:rsidR="00C450ED" w:rsidRPr="00F622CF">
        <w:rPr>
          <w:rFonts w:ascii="Times New Roman" w:hAnsi="Times New Roman"/>
          <w:lang w:val="ru-RU"/>
        </w:rPr>
        <w:t xml:space="preserve">, укључујући ту и мејл сервере домена </w:t>
      </w:r>
      <w:r w:rsidR="00C450ED" w:rsidRPr="00F622CF">
        <w:rPr>
          <w:rFonts w:ascii="Times New Roman" w:hAnsi="Times New Roman"/>
          <w:lang w:val="sr-Latn-RS"/>
        </w:rPr>
        <w:t>mbs.edu.rs</w:t>
      </w:r>
    </w:p>
    <w:p w14:paraId="1B363AE2" w14:textId="3A4D970E" w:rsidR="004D6B6E" w:rsidRPr="00F622CF" w:rsidRDefault="004D6B6E" w:rsidP="002426D3">
      <w:pPr>
        <w:ind w:firstLine="708"/>
        <w:jc w:val="both"/>
        <w:rPr>
          <w:rFonts w:ascii="Times New Roman" w:hAnsi="Times New Roman"/>
          <w:lang w:val="sr-Cyrl-RS"/>
        </w:rPr>
      </w:pPr>
      <w:r w:rsidRPr="00F622CF">
        <w:rPr>
          <w:rFonts w:ascii="Times New Roman" w:hAnsi="Times New Roman"/>
          <w:lang w:val="ru-RU"/>
        </w:rPr>
        <w:t xml:space="preserve">Подаци о личности </w:t>
      </w:r>
      <w:r w:rsidR="00C450ED" w:rsidRPr="00F622CF">
        <w:rPr>
          <w:rFonts w:ascii="Times New Roman" w:hAnsi="Times New Roman"/>
          <w:lang w:val="sr-Cyrl-RS"/>
        </w:rPr>
        <w:t xml:space="preserve">кандидата који </w:t>
      </w:r>
      <w:r w:rsidR="00C450ED" w:rsidRPr="00F622CF">
        <w:rPr>
          <w:rFonts w:ascii="Times New Roman" w:hAnsi="Times New Roman"/>
          <w:lang w:val="ru-RU"/>
        </w:rPr>
        <w:t xml:space="preserve">закључи Уговор о учењу – Мобилност студената у сврху учења, </w:t>
      </w:r>
      <w:r w:rsidR="002426D3" w:rsidRPr="00F622CF">
        <w:rPr>
          <w:rFonts w:ascii="Times New Roman" w:hAnsi="Times New Roman"/>
          <w:lang w:val="ru-RU"/>
        </w:rPr>
        <w:t>пренос</w:t>
      </w:r>
      <w:r w:rsidRPr="00F622CF">
        <w:rPr>
          <w:rFonts w:ascii="Times New Roman" w:hAnsi="Times New Roman"/>
          <w:lang w:val="ru-RU"/>
        </w:rPr>
        <w:t>е се у најнужнијем обиму</w:t>
      </w:r>
      <w:r w:rsidR="00C450ED" w:rsidRPr="00F622CF">
        <w:rPr>
          <w:rFonts w:ascii="Times New Roman" w:hAnsi="Times New Roman"/>
          <w:lang w:val="ru-RU"/>
        </w:rPr>
        <w:t xml:space="preserve"> </w:t>
      </w:r>
      <w:r w:rsidR="002426D3" w:rsidRPr="00F622CF">
        <w:rPr>
          <w:rFonts w:ascii="Times New Roman" w:hAnsi="Times New Roman"/>
          <w:lang w:val="ru-RU"/>
        </w:rPr>
        <w:t>књиговодствен</w:t>
      </w:r>
      <w:r w:rsidRPr="00F622CF">
        <w:rPr>
          <w:rFonts w:ascii="Times New Roman" w:hAnsi="Times New Roman"/>
          <w:lang w:val="ru-RU"/>
        </w:rPr>
        <w:t>ој</w:t>
      </w:r>
      <w:r w:rsidR="002426D3" w:rsidRPr="00F622CF">
        <w:rPr>
          <w:rFonts w:ascii="Times New Roman" w:hAnsi="Times New Roman"/>
          <w:lang w:val="ru-RU"/>
        </w:rPr>
        <w:t xml:space="preserve"> агенциј</w:t>
      </w:r>
      <w:r w:rsidR="005565EE" w:rsidRPr="00F622CF">
        <w:rPr>
          <w:rFonts w:ascii="Times New Roman" w:hAnsi="Times New Roman"/>
          <w:lang w:val="ru-RU"/>
        </w:rPr>
        <w:t>и</w:t>
      </w:r>
      <w:r w:rsidR="002426D3" w:rsidRPr="00F622CF">
        <w:rPr>
          <w:rFonts w:ascii="Times New Roman" w:hAnsi="Times New Roman"/>
          <w:lang w:val="ru-RU"/>
        </w:rPr>
        <w:t xml:space="preserve"> </w:t>
      </w:r>
      <w:r w:rsidR="005565EE" w:rsidRPr="00F622CF">
        <w:rPr>
          <w:rFonts w:ascii="Times New Roman" w:hAnsi="Times New Roman"/>
          <w:lang w:val="ru-RU"/>
        </w:rPr>
        <w:t xml:space="preserve">Високе школе модерног бизниса </w:t>
      </w:r>
      <w:r w:rsidR="002426D3" w:rsidRPr="00F622CF">
        <w:rPr>
          <w:rFonts w:ascii="Times New Roman" w:hAnsi="Times New Roman"/>
          <w:lang w:val="ru-RU"/>
        </w:rPr>
        <w:t xml:space="preserve">ради </w:t>
      </w:r>
      <w:r w:rsidR="005565EE" w:rsidRPr="00F622CF">
        <w:rPr>
          <w:rFonts w:ascii="Times New Roman" w:hAnsi="Times New Roman"/>
          <w:lang w:val="ru-RU"/>
        </w:rPr>
        <w:t xml:space="preserve">обрачуна и </w:t>
      </w:r>
      <w:r w:rsidR="002426D3" w:rsidRPr="00F622CF">
        <w:rPr>
          <w:rFonts w:ascii="Times New Roman" w:hAnsi="Times New Roman"/>
          <w:lang w:val="ru-RU"/>
        </w:rPr>
        <w:t>исплате зараде, односно уговорене накнаде</w:t>
      </w:r>
      <w:r w:rsidR="005565EE" w:rsidRPr="00F622CF">
        <w:rPr>
          <w:rFonts w:ascii="Times New Roman" w:hAnsi="Times New Roman"/>
          <w:lang w:val="ru-RU"/>
        </w:rPr>
        <w:t xml:space="preserve"> у оквиру програма</w:t>
      </w:r>
      <w:r w:rsidR="00C450ED" w:rsidRPr="00F622CF">
        <w:rPr>
          <w:rFonts w:ascii="Times New Roman" w:hAnsi="Times New Roman"/>
          <w:lang w:val="ru-RU"/>
        </w:rPr>
        <w:t xml:space="preserve"> мобилности</w:t>
      </w:r>
      <w:r w:rsidR="005565EE" w:rsidRPr="00F622CF">
        <w:rPr>
          <w:rFonts w:ascii="Times New Roman" w:hAnsi="Times New Roman"/>
          <w:lang w:val="ru-RU"/>
        </w:rPr>
        <w:t>. Осим тога, лични подаци које кандидат достави у оквиру конкурса, уколико буде одабран за мобилност и закључи одговарајући Уговор</w:t>
      </w:r>
      <w:r w:rsidR="00C450ED" w:rsidRPr="00F622CF">
        <w:rPr>
          <w:rFonts w:ascii="Times New Roman" w:hAnsi="Times New Roman"/>
          <w:lang w:val="ru-RU"/>
        </w:rPr>
        <w:t xml:space="preserve">, </w:t>
      </w:r>
      <w:r w:rsidR="005565EE" w:rsidRPr="00F622CF">
        <w:rPr>
          <w:rFonts w:ascii="Times New Roman" w:hAnsi="Times New Roman"/>
          <w:lang w:val="ru-RU"/>
        </w:rPr>
        <w:t xml:space="preserve">пренеће се </w:t>
      </w:r>
      <w:r w:rsidR="00C450ED" w:rsidRPr="00F622CF">
        <w:rPr>
          <w:rFonts w:ascii="Times New Roman" w:hAnsi="Times New Roman"/>
          <w:lang w:val="ru-RU"/>
        </w:rPr>
        <w:t xml:space="preserve">образовној </w:t>
      </w:r>
      <w:r w:rsidR="005565EE" w:rsidRPr="00F622CF">
        <w:rPr>
          <w:rFonts w:ascii="Times New Roman" w:hAnsi="Times New Roman"/>
          <w:lang w:val="ru-RU"/>
        </w:rPr>
        <w:t xml:space="preserve">институцији у иностранству у оквиру које кандидат треба да реализује мобилност. Земље у којима кандидат може остварити мобилност испуњавају услове прописане </w:t>
      </w:r>
      <w:r w:rsidR="00A252FD" w:rsidRPr="00F622CF">
        <w:rPr>
          <w:rFonts w:ascii="Times New Roman" w:hAnsi="Times New Roman"/>
          <w:lang w:val="sr-Cyrl-RS"/>
        </w:rPr>
        <w:t>чланом 64. ЗЗПЛ (пренос на основу примереног нивоа заштите података)</w:t>
      </w:r>
      <w:r w:rsidR="00F513B2" w:rsidRPr="00F622CF">
        <w:rPr>
          <w:rFonts w:ascii="Times New Roman" w:hAnsi="Times New Roman"/>
          <w:lang w:val="sr-Cyrl-RS"/>
        </w:rPr>
        <w:t>.</w:t>
      </w:r>
    </w:p>
    <w:p w14:paraId="3C3B11FA" w14:textId="10892DB3" w:rsidR="002426D3" w:rsidRPr="00F622CF" w:rsidRDefault="005565EE" w:rsidP="002426D3">
      <w:pPr>
        <w:ind w:firstLine="708"/>
        <w:jc w:val="both"/>
        <w:rPr>
          <w:rFonts w:ascii="Times New Roman" w:hAnsi="Times New Roman"/>
          <w:lang w:val="ru-RU"/>
        </w:rPr>
      </w:pPr>
      <w:r w:rsidRPr="00F622CF">
        <w:rPr>
          <w:rFonts w:ascii="Times New Roman" w:hAnsi="Times New Roman"/>
          <w:lang w:val="ru-RU"/>
        </w:rPr>
        <w:t xml:space="preserve">Конкурсна документација, као и лични подаци прикупљени у складу са конкурсом </w:t>
      </w:r>
      <w:r w:rsidR="002426D3" w:rsidRPr="00F622CF">
        <w:rPr>
          <w:rFonts w:ascii="Times New Roman" w:hAnsi="Times New Roman"/>
          <w:lang w:val="ru-RU"/>
        </w:rPr>
        <w:t xml:space="preserve">чувају </w:t>
      </w:r>
      <w:r w:rsidRPr="00F622CF">
        <w:rPr>
          <w:rFonts w:ascii="Times New Roman" w:hAnsi="Times New Roman"/>
          <w:lang w:val="ru-RU"/>
        </w:rPr>
        <w:t>се код руковаоца трајно, ради извршења прописаних обавеза руковаоца</w:t>
      </w:r>
      <w:r w:rsidR="00F513B2" w:rsidRPr="00F622CF">
        <w:rPr>
          <w:rFonts w:ascii="Times New Roman" w:hAnsi="Times New Roman"/>
          <w:lang w:val="ru-RU"/>
        </w:rPr>
        <w:t>. У односу на документацију и личне податке чији је руковалац установа на којој кандидат треба да реализује мобилност, примењују се прописи државе у којој се налази установа и интерни прописи те установе. Висока школа модерног бизниса не прихвата одговорност за евентуално незаконито поступање установе на којој кандидат треба да реализује мобилност.</w:t>
      </w:r>
    </w:p>
    <w:p w14:paraId="10E7CFAD" w14:textId="074F7027" w:rsidR="00603058" w:rsidRPr="00F622CF" w:rsidRDefault="002426D3" w:rsidP="00F622CF">
      <w:pPr>
        <w:ind w:firstLine="708"/>
        <w:jc w:val="both"/>
        <w:rPr>
          <w:rFonts w:ascii="Times New Roman" w:hAnsi="Times New Roman"/>
          <w:lang w:val="ru-RU"/>
        </w:rPr>
      </w:pPr>
      <w:r w:rsidRPr="00F622CF">
        <w:rPr>
          <w:rFonts w:ascii="Times New Roman" w:hAnsi="Times New Roman"/>
          <w:lang w:val="ru-RU"/>
        </w:rPr>
        <w:lastRenderedPageBreak/>
        <w:t xml:space="preserve">Лице чији се </w:t>
      </w:r>
      <w:r w:rsidR="00D75196" w:rsidRPr="00F622CF">
        <w:rPr>
          <w:rFonts w:ascii="Times New Roman" w:hAnsi="Times New Roman"/>
          <w:lang w:val="ru-RU"/>
        </w:rPr>
        <w:t>лични п</w:t>
      </w:r>
      <w:r w:rsidRPr="00F622CF">
        <w:rPr>
          <w:rFonts w:ascii="Times New Roman" w:hAnsi="Times New Roman"/>
          <w:lang w:val="ru-RU"/>
        </w:rPr>
        <w:t xml:space="preserve">одаци обрађују има </w:t>
      </w:r>
      <w:r w:rsidR="00D75196" w:rsidRPr="00F622CF">
        <w:rPr>
          <w:rFonts w:ascii="Times New Roman" w:hAnsi="Times New Roman"/>
          <w:lang w:val="ru-RU"/>
        </w:rPr>
        <w:t>сва права прописана ЗЗПЛ, а нарочито</w:t>
      </w:r>
      <w:r w:rsidR="004D0EFD" w:rsidRPr="00F622CF">
        <w:rPr>
          <w:rFonts w:ascii="Times New Roman" w:hAnsi="Times New Roman"/>
          <w:lang w:val="ru-RU"/>
        </w:rPr>
        <w:t xml:space="preserve"> право</w:t>
      </w:r>
      <w:r w:rsidR="00F24D37" w:rsidRPr="00F622CF">
        <w:rPr>
          <w:rFonts w:ascii="Times New Roman" w:hAnsi="Times New Roman"/>
          <w:lang w:val="ru-RU"/>
        </w:rPr>
        <w:t xml:space="preserve"> н</w:t>
      </w:r>
      <w:r w:rsidRPr="00F622CF">
        <w:rPr>
          <w:rFonts w:ascii="Times New Roman" w:hAnsi="Times New Roman"/>
          <w:lang w:val="ru-RU"/>
        </w:rPr>
        <w:t xml:space="preserve">а опозив пристанка за обраду </w:t>
      </w:r>
      <w:r w:rsidR="00D75196" w:rsidRPr="00F622CF">
        <w:rPr>
          <w:rFonts w:ascii="Times New Roman" w:hAnsi="Times New Roman"/>
          <w:lang w:val="ru-RU"/>
        </w:rPr>
        <w:t>личних п</w:t>
      </w:r>
      <w:r w:rsidRPr="00F622CF">
        <w:rPr>
          <w:rFonts w:ascii="Times New Roman" w:hAnsi="Times New Roman"/>
          <w:lang w:val="ru-RU"/>
        </w:rPr>
        <w:t xml:space="preserve">одатака </w:t>
      </w:r>
      <w:r w:rsidR="00F622CF" w:rsidRPr="00F622CF">
        <w:rPr>
          <w:rFonts w:ascii="Times New Roman" w:hAnsi="Times New Roman"/>
          <w:lang w:val="ru-RU"/>
        </w:rPr>
        <w:t xml:space="preserve">- </w:t>
      </w:r>
      <w:r w:rsidRPr="00F622CF">
        <w:rPr>
          <w:rFonts w:ascii="Times New Roman" w:hAnsi="Times New Roman"/>
          <w:lang w:val="ru-RU"/>
        </w:rPr>
        <w:t>писмено или усмено на записник</w:t>
      </w:r>
      <w:r w:rsidR="00F622CF" w:rsidRPr="00F622CF">
        <w:rPr>
          <w:rFonts w:ascii="Times New Roman" w:hAnsi="Times New Roman"/>
          <w:lang w:val="ru-RU"/>
        </w:rPr>
        <w:t>, право н</w:t>
      </w:r>
      <w:r w:rsidR="00F622CF" w:rsidRPr="00F622CF">
        <w:rPr>
          <w:rFonts w:ascii="Times New Roman" w:hAnsi="Times New Roman"/>
          <w:lang w:val="ru-RU"/>
        </w:rPr>
        <w:t xml:space="preserve">а обавештење у вези са обрадом </w:t>
      </w:r>
      <w:r w:rsidR="00F622CF" w:rsidRPr="00F622CF">
        <w:rPr>
          <w:rFonts w:ascii="Times New Roman" w:hAnsi="Times New Roman"/>
          <w:lang w:val="ru-RU"/>
        </w:rPr>
        <w:t xml:space="preserve">личних </w:t>
      </w:r>
      <w:r w:rsidR="00F622CF" w:rsidRPr="00F622CF">
        <w:rPr>
          <w:rFonts w:ascii="Times New Roman" w:hAnsi="Times New Roman"/>
          <w:lang w:val="ru-RU"/>
        </w:rPr>
        <w:t xml:space="preserve">података, право на увид и копију података који се обрађују, право на захтев за исправку, допуну, ажурирање, брисање података, прекид и привремену обуставу обраде, као и право да се ти подаци означе као оспорени, док се не утврди њихова тачност, потпуност и ажурност. </w:t>
      </w:r>
      <w:r w:rsidRPr="00F622CF">
        <w:rPr>
          <w:rFonts w:ascii="Times New Roman" w:hAnsi="Times New Roman"/>
          <w:lang w:val="ru-RU"/>
        </w:rPr>
        <w:t>Након опозива пристанка</w:t>
      </w:r>
      <w:r w:rsidR="004D0EFD" w:rsidRPr="00F622CF">
        <w:rPr>
          <w:rFonts w:ascii="Times New Roman" w:hAnsi="Times New Roman"/>
          <w:lang w:val="ru-RU"/>
        </w:rPr>
        <w:t xml:space="preserve"> на обраду, </w:t>
      </w:r>
      <w:r w:rsidR="00603058" w:rsidRPr="00F622CF">
        <w:rPr>
          <w:rFonts w:ascii="Times New Roman" w:hAnsi="Times New Roman"/>
          <w:lang w:val="ru-RU"/>
        </w:rPr>
        <w:t xml:space="preserve">даља обрада личних података није дозвољена осим уколико не постоји алтернативни правни основ </w:t>
      </w:r>
      <w:r w:rsidR="004D0EFD" w:rsidRPr="00F622CF">
        <w:rPr>
          <w:rFonts w:ascii="Times New Roman" w:hAnsi="Times New Roman"/>
          <w:lang w:val="ru-RU"/>
        </w:rPr>
        <w:t>обраде</w:t>
      </w:r>
      <w:r w:rsidR="00603058" w:rsidRPr="00F622CF">
        <w:rPr>
          <w:rFonts w:ascii="Times New Roman" w:hAnsi="Times New Roman"/>
          <w:lang w:val="ru-RU"/>
        </w:rPr>
        <w:t>.</w:t>
      </w:r>
    </w:p>
    <w:p w14:paraId="4FB747D3" w14:textId="77777777" w:rsidR="00603058" w:rsidRPr="00F622CF" w:rsidRDefault="00603058" w:rsidP="002426D3">
      <w:pPr>
        <w:ind w:firstLine="708"/>
        <w:jc w:val="both"/>
        <w:rPr>
          <w:rFonts w:ascii="Times New Roman" w:hAnsi="Times New Roman"/>
          <w:lang w:val="ru-RU"/>
        </w:rPr>
      </w:pPr>
      <w:r w:rsidRPr="00F622CF">
        <w:rPr>
          <w:rFonts w:ascii="Times New Roman" w:hAnsi="Times New Roman"/>
          <w:lang w:val="ru-RU"/>
        </w:rPr>
        <w:t xml:space="preserve">Након опозива пристанка на обраду личних података који би био поднет за време трајања конкурсног поступка, констатоваће се да је кандидат одустао од конкурса јер нису испуњени услови за даљу обраду његових података, што представља формалну сметњу у поступку. </w:t>
      </w:r>
    </w:p>
    <w:p w14:paraId="668A921C" w14:textId="01CAD0C8" w:rsidR="00D75196" w:rsidRPr="00F622CF" w:rsidRDefault="002426D3" w:rsidP="002426D3">
      <w:pPr>
        <w:ind w:firstLine="708"/>
        <w:jc w:val="both"/>
        <w:rPr>
          <w:rFonts w:ascii="Times New Roman" w:hAnsi="Times New Roman"/>
          <w:lang w:val="ru-RU"/>
        </w:rPr>
      </w:pPr>
      <w:r w:rsidRPr="00F622CF">
        <w:rPr>
          <w:rFonts w:ascii="Times New Roman" w:hAnsi="Times New Roman"/>
          <w:lang w:val="ru-RU"/>
        </w:rPr>
        <w:t xml:space="preserve"> </w:t>
      </w:r>
      <w:r w:rsidR="00603058" w:rsidRPr="00F622CF">
        <w:rPr>
          <w:rFonts w:ascii="Times New Roman" w:hAnsi="Times New Roman"/>
          <w:lang w:val="ru-RU"/>
        </w:rPr>
        <w:t xml:space="preserve">Након опозива пристанка на обраду личних података који би био поднет </w:t>
      </w:r>
      <w:r w:rsidR="00603058" w:rsidRPr="00F622CF">
        <w:rPr>
          <w:rFonts w:ascii="Times New Roman" w:hAnsi="Times New Roman"/>
          <w:lang w:val="ru-RU"/>
        </w:rPr>
        <w:t>након закључења уговора о учењу (мобилности),</w:t>
      </w:r>
      <w:r w:rsidR="00D75196" w:rsidRPr="00F622CF">
        <w:rPr>
          <w:rFonts w:ascii="Times New Roman" w:hAnsi="Times New Roman"/>
          <w:lang w:val="ru-RU"/>
        </w:rPr>
        <w:t xml:space="preserve"> Висока школа модерног бизниса ће констатовати да такав опозив нема дејства с обзиром да постоји </w:t>
      </w:r>
      <w:r w:rsidR="00DC5B4B">
        <w:rPr>
          <w:rFonts w:ascii="Times New Roman" w:hAnsi="Times New Roman"/>
          <w:lang w:val="ru-RU"/>
        </w:rPr>
        <w:t xml:space="preserve">алтернативни </w:t>
      </w:r>
      <w:r w:rsidR="00D75196" w:rsidRPr="00F622CF">
        <w:rPr>
          <w:rFonts w:ascii="Times New Roman" w:hAnsi="Times New Roman"/>
          <w:lang w:val="ru-RU"/>
        </w:rPr>
        <w:t>правни основ обраде личних података.</w:t>
      </w:r>
    </w:p>
    <w:p w14:paraId="6A8B2616" w14:textId="031E5B89" w:rsidR="002426D3" w:rsidRPr="00F622CF" w:rsidRDefault="00D75196" w:rsidP="00F622CF">
      <w:pPr>
        <w:ind w:firstLine="708"/>
        <w:jc w:val="both"/>
        <w:rPr>
          <w:rFonts w:ascii="Times New Roman" w:hAnsi="Times New Roman"/>
          <w:lang w:val="ru-RU"/>
        </w:rPr>
      </w:pPr>
      <w:r w:rsidRPr="00F622CF">
        <w:rPr>
          <w:rFonts w:ascii="Times New Roman" w:hAnsi="Times New Roman"/>
          <w:lang w:val="ru-RU"/>
        </w:rPr>
        <w:t>У случају да сматра да се његови подаци обрађују незаконито, кандидат</w:t>
      </w:r>
      <w:r w:rsidR="002426D3" w:rsidRPr="00F622CF">
        <w:rPr>
          <w:rFonts w:ascii="Times New Roman" w:hAnsi="Times New Roman"/>
          <w:lang w:val="ru-RU"/>
        </w:rPr>
        <w:t xml:space="preserve"> </w:t>
      </w:r>
      <w:r w:rsidR="00726CCD" w:rsidRPr="00F622CF">
        <w:rPr>
          <w:rFonts w:ascii="Times New Roman" w:hAnsi="Times New Roman"/>
          <w:lang w:val="ru-RU"/>
        </w:rPr>
        <w:t xml:space="preserve">може уложити приговор Високој школи модерног бизниса </w:t>
      </w:r>
      <w:r w:rsidR="00726CCD" w:rsidRPr="00F622CF">
        <w:rPr>
          <w:rFonts w:ascii="Times New Roman" w:hAnsi="Times New Roman"/>
          <w:lang w:val="sr-Cyrl-RS"/>
        </w:rPr>
        <w:t xml:space="preserve">као руковаоцу података, </w:t>
      </w:r>
      <w:r w:rsidR="002426D3" w:rsidRPr="00F622CF">
        <w:rPr>
          <w:rFonts w:ascii="Times New Roman" w:hAnsi="Times New Roman"/>
          <w:lang w:val="ru-RU"/>
        </w:rPr>
        <w:t xml:space="preserve">може </w:t>
      </w:r>
      <w:r w:rsidR="00726CCD" w:rsidRPr="00F622CF">
        <w:rPr>
          <w:rFonts w:ascii="Times New Roman" w:hAnsi="Times New Roman"/>
          <w:lang w:val="ru-RU"/>
        </w:rPr>
        <w:t xml:space="preserve">се </w:t>
      </w:r>
      <w:r w:rsidR="00F24D37" w:rsidRPr="00F622CF">
        <w:rPr>
          <w:rFonts w:ascii="Times New Roman" w:hAnsi="Times New Roman"/>
          <w:lang w:val="ru-RU"/>
        </w:rPr>
        <w:t xml:space="preserve">притужбом </w:t>
      </w:r>
      <w:r w:rsidR="002426D3" w:rsidRPr="00F622CF">
        <w:rPr>
          <w:rFonts w:ascii="Times New Roman" w:hAnsi="Times New Roman"/>
          <w:lang w:val="ru-RU"/>
        </w:rPr>
        <w:t xml:space="preserve">обратити Поверенику за </w:t>
      </w:r>
      <w:r w:rsidR="00603058" w:rsidRPr="00F622CF">
        <w:rPr>
          <w:rFonts w:ascii="Times New Roman" w:hAnsi="Times New Roman"/>
          <w:lang w:val="ru-RU"/>
        </w:rPr>
        <w:t xml:space="preserve">информације од јавног значаја и </w:t>
      </w:r>
      <w:r w:rsidR="002426D3" w:rsidRPr="00F622CF">
        <w:rPr>
          <w:rFonts w:ascii="Times New Roman" w:hAnsi="Times New Roman"/>
          <w:lang w:val="ru-RU"/>
        </w:rPr>
        <w:t>заштиту података о личности</w:t>
      </w:r>
      <w:r w:rsidR="00F24D37" w:rsidRPr="00F622CF">
        <w:rPr>
          <w:rFonts w:ascii="Times New Roman" w:hAnsi="Times New Roman"/>
          <w:lang w:val="ru-RU"/>
        </w:rPr>
        <w:t xml:space="preserve"> РС,</w:t>
      </w:r>
      <w:r w:rsidR="002426D3" w:rsidRPr="00F622CF">
        <w:rPr>
          <w:rFonts w:ascii="Times New Roman" w:hAnsi="Times New Roman"/>
          <w:lang w:val="ru-RU"/>
        </w:rPr>
        <w:t xml:space="preserve"> као и искористити сва друга права дефинисана </w:t>
      </w:r>
      <w:r w:rsidR="00726CCD" w:rsidRPr="00F622CF">
        <w:rPr>
          <w:rFonts w:ascii="Times New Roman" w:hAnsi="Times New Roman"/>
          <w:lang w:val="ru-RU"/>
        </w:rPr>
        <w:t>ЗЗПЛ.</w:t>
      </w:r>
    </w:p>
    <w:p w14:paraId="77411D1D" w14:textId="787593AE" w:rsidR="002426D3" w:rsidRPr="00F622CF" w:rsidRDefault="002426D3" w:rsidP="00F622CF">
      <w:pPr>
        <w:ind w:firstLine="708"/>
        <w:jc w:val="both"/>
        <w:rPr>
          <w:rFonts w:ascii="Times New Roman" w:hAnsi="Times New Roman"/>
          <w:lang w:val="sr-Latn-RS"/>
        </w:rPr>
      </w:pPr>
      <w:r w:rsidRPr="00F622CF">
        <w:rPr>
          <w:rFonts w:ascii="Times New Roman" w:hAnsi="Times New Roman"/>
          <w:lang w:val="ru-RU"/>
        </w:rPr>
        <w:t xml:space="preserve">Ако имате било каквих питања у вези са обрадом Ваших личних </w:t>
      </w:r>
      <w:r w:rsidR="00F622CF" w:rsidRPr="00F622CF">
        <w:rPr>
          <w:rFonts w:ascii="Times New Roman" w:hAnsi="Times New Roman"/>
          <w:lang w:val="ru-RU"/>
        </w:rPr>
        <w:t>по</w:t>
      </w:r>
      <w:r w:rsidRPr="00F622CF">
        <w:rPr>
          <w:rFonts w:ascii="Times New Roman" w:hAnsi="Times New Roman"/>
          <w:lang w:val="ru-RU"/>
        </w:rPr>
        <w:t xml:space="preserve">датака можете </w:t>
      </w:r>
      <w:r w:rsidR="00F622CF" w:rsidRPr="00F622CF">
        <w:rPr>
          <w:rFonts w:ascii="Times New Roman" w:hAnsi="Times New Roman"/>
          <w:lang w:val="ru-RU"/>
        </w:rPr>
        <w:t xml:space="preserve">контактирати лице за заштиту података Високе школе модерног бизниса: Илија Суботић, тел. 062/339-555; мејл </w:t>
      </w:r>
      <w:r w:rsidR="00F622CF" w:rsidRPr="00F622CF">
        <w:rPr>
          <w:rFonts w:ascii="Times New Roman" w:hAnsi="Times New Roman"/>
          <w:lang w:val="sr-Latn-RS"/>
        </w:rPr>
        <w:t>ilija.subotic@mbs.edu.rs</w:t>
      </w:r>
    </w:p>
    <w:p w14:paraId="1806DCCC" w14:textId="77777777" w:rsidR="002426D3" w:rsidRPr="003845D1" w:rsidRDefault="002426D3" w:rsidP="002426D3">
      <w:pPr>
        <w:jc w:val="both"/>
        <w:rPr>
          <w:rFonts w:ascii="Times New Roman" w:hAnsi="Times New Roman"/>
          <w:sz w:val="24"/>
          <w:szCs w:val="24"/>
          <w:lang w:val="ru-RU"/>
        </w:rPr>
      </w:pPr>
    </w:p>
    <w:p w14:paraId="5A5129F1" w14:textId="77777777" w:rsidR="002426D3" w:rsidRPr="003845D1" w:rsidRDefault="002426D3" w:rsidP="002426D3">
      <w:pPr>
        <w:jc w:val="center"/>
        <w:rPr>
          <w:rFonts w:ascii="Times New Roman" w:hAnsi="Times New Roman"/>
          <w:b/>
          <w:sz w:val="24"/>
          <w:szCs w:val="24"/>
          <w:lang w:val="ru-RU"/>
        </w:rPr>
      </w:pPr>
      <w:r w:rsidRPr="003845D1">
        <w:rPr>
          <w:rFonts w:ascii="Times New Roman" w:hAnsi="Times New Roman"/>
          <w:b/>
          <w:sz w:val="24"/>
          <w:szCs w:val="24"/>
          <w:lang w:val="ru-RU"/>
        </w:rPr>
        <w:t>С А Г Л А С Н О С Т</w:t>
      </w:r>
    </w:p>
    <w:p w14:paraId="76C2E65A" w14:textId="7075788A" w:rsidR="002426D3" w:rsidRDefault="002426D3" w:rsidP="002426D3">
      <w:pPr>
        <w:jc w:val="both"/>
        <w:rPr>
          <w:rFonts w:ascii="Times New Roman" w:hAnsi="Times New Roman"/>
          <w:sz w:val="24"/>
          <w:szCs w:val="24"/>
          <w:lang w:val="ru-RU"/>
        </w:rPr>
      </w:pPr>
      <w:r w:rsidRPr="003845D1">
        <w:rPr>
          <w:rFonts w:ascii="Times New Roman" w:hAnsi="Times New Roman"/>
          <w:sz w:val="24"/>
          <w:szCs w:val="24"/>
          <w:lang w:val="ru-RU"/>
        </w:rPr>
        <w:t xml:space="preserve">Упознат/а сам са </w:t>
      </w:r>
      <w:r w:rsidR="00F622CF">
        <w:rPr>
          <w:rFonts w:ascii="Times New Roman" w:hAnsi="Times New Roman"/>
          <w:sz w:val="24"/>
          <w:szCs w:val="24"/>
          <w:lang w:val="sr-Cyrl-RS"/>
        </w:rPr>
        <w:t xml:space="preserve">претходним </w:t>
      </w:r>
      <w:r w:rsidRPr="003845D1">
        <w:rPr>
          <w:rFonts w:ascii="Times New Roman" w:hAnsi="Times New Roman"/>
          <w:sz w:val="24"/>
          <w:szCs w:val="24"/>
          <w:lang w:val="ru-RU"/>
        </w:rPr>
        <w:t xml:space="preserve">обавештењем о обради података и својеручним потписом дајем сагласност да </w:t>
      </w:r>
      <w:r w:rsidR="004F3FBC">
        <w:rPr>
          <w:rFonts w:ascii="Times New Roman" w:hAnsi="Times New Roman"/>
          <w:sz w:val="24"/>
          <w:szCs w:val="24"/>
          <w:lang w:val="sr-Cyrl-RS"/>
        </w:rPr>
        <w:t>Висока школа модерног бизниса</w:t>
      </w:r>
      <w:r w:rsidR="004F3FBC" w:rsidRPr="003845D1">
        <w:rPr>
          <w:rFonts w:ascii="Times New Roman" w:hAnsi="Times New Roman"/>
          <w:sz w:val="24"/>
          <w:szCs w:val="24"/>
          <w:lang w:val="ru-RU"/>
        </w:rPr>
        <w:t xml:space="preserve"> </w:t>
      </w:r>
      <w:r w:rsidRPr="003845D1">
        <w:rPr>
          <w:rFonts w:ascii="Times New Roman" w:hAnsi="Times New Roman"/>
          <w:sz w:val="24"/>
          <w:szCs w:val="24"/>
          <w:lang w:val="ru-RU"/>
        </w:rPr>
        <w:t>може обрађивати моје податке о личности у складу са овим обавештењем и важећим законима и прописима.</w:t>
      </w:r>
    </w:p>
    <w:p w14:paraId="659E47D5" w14:textId="2C90CA75" w:rsidR="00701E77" w:rsidRPr="003845D1" w:rsidRDefault="00701E77" w:rsidP="002426D3">
      <w:pPr>
        <w:jc w:val="both"/>
        <w:rPr>
          <w:rFonts w:ascii="Times New Roman" w:hAnsi="Times New Roman"/>
          <w:sz w:val="24"/>
          <w:szCs w:val="24"/>
          <w:lang w:val="ru-RU"/>
        </w:rPr>
      </w:pPr>
      <w:r>
        <w:rPr>
          <w:rFonts w:ascii="Times New Roman" w:hAnsi="Times New Roman"/>
          <w:sz w:val="24"/>
          <w:szCs w:val="24"/>
          <w:lang w:val="ru-RU"/>
        </w:rPr>
        <w:t>Потврђујем да ме је Висока школа модерног бизниса обавестила о свим аспектима обраде мојих личних података у складу са чланом 23. ЗЗПЛ.</w:t>
      </w:r>
    </w:p>
    <w:p w14:paraId="2E0C08CD" w14:textId="0DC894F1" w:rsidR="002426D3" w:rsidRDefault="002426D3" w:rsidP="002426D3">
      <w:pPr>
        <w:rPr>
          <w:rFonts w:ascii="Times New Roman" w:hAnsi="Times New Roman"/>
          <w:sz w:val="24"/>
          <w:szCs w:val="24"/>
          <w:lang w:val="ru-RU"/>
        </w:rPr>
      </w:pPr>
    </w:p>
    <w:p w14:paraId="40E6CF06" w14:textId="297503AF" w:rsidR="00701E77" w:rsidRPr="003845D1" w:rsidRDefault="00701E77" w:rsidP="002426D3">
      <w:pPr>
        <w:rPr>
          <w:rFonts w:ascii="Times New Roman" w:hAnsi="Times New Roman"/>
          <w:sz w:val="24"/>
          <w:szCs w:val="24"/>
          <w:lang w:val="ru-RU"/>
        </w:rPr>
      </w:pPr>
      <w:r>
        <w:rPr>
          <w:rFonts w:ascii="Times New Roman" w:hAnsi="Times New Roman"/>
          <w:sz w:val="24"/>
          <w:szCs w:val="24"/>
          <w:lang w:val="ru-RU"/>
        </w:rPr>
        <w:t>Датум: _______________</w:t>
      </w:r>
    </w:p>
    <w:p w14:paraId="1EBA6EED" w14:textId="0DB308F4" w:rsidR="002426D3" w:rsidRDefault="002426D3" w:rsidP="002426D3">
      <w:pPr>
        <w:rPr>
          <w:rFonts w:ascii="Times New Roman" w:hAnsi="Times New Roman"/>
          <w:sz w:val="24"/>
          <w:szCs w:val="24"/>
          <w:lang w:val="ru-RU"/>
        </w:rPr>
      </w:pPr>
      <w:r w:rsidRPr="003845D1">
        <w:rPr>
          <w:rFonts w:ascii="Times New Roman" w:hAnsi="Times New Roman"/>
          <w:sz w:val="24"/>
          <w:szCs w:val="24"/>
          <w:lang w:val="ru-RU"/>
        </w:rPr>
        <w:t xml:space="preserve"> </w:t>
      </w:r>
      <w:r w:rsidRPr="00701E77">
        <w:rPr>
          <w:rFonts w:ascii="Times New Roman" w:hAnsi="Times New Roman"/>
          <w:sz w:val="24"/>
          <w:szCs w:val="24"/>
          <w:lang w:val="ru-RU"/>
        </w:rPr>
        <w:t>Сагласност дао/дала</w:t>
      </w:r>
      <w:r w:rsidR="00701E77">
        <w:rPr>
          <w:rFonts w:ascii="Times New Roman" w:hAnsi="Times New Roman"/>
          <w:sz w:val="24"/>
          <w:szCs w:val="24"/>
          <w:lang w:val="ru-RU"/>
        </w:rPr>
        <w:t xml:space="preserve"> (име и презиме)</w:t>
      </w:r>
      <w:r w:rsidRPr="00701E77">
        <w:rPr>
          <w:rFonts w:ascii="Times New Roman" w:hAnsi="Times New Roman"/>
          <w:sz w:val="24"/>
          <w:szCs w:val="24"/>
          <w:lang w:val="ru-RU"/>
        </w:rPr>
        <w:t>: _________________</w:t>
      </w:r>
      <w:r w:rsidR="00EE60EC">
        <w:rPr>
          <w:rFonts w:ascii="Times New Roman" w:hAnsi="Times New Roman"/>
          <w:sz w:val="24"/>
          <w:szCs w:val="24"/>
          <w:lang w:val="ru-RU"/>
        </w:rPr>
        <w:t>_____________</w:t>
      </w:r>
      <w:r w:rsidRPr="00701E77">
        <w:rPr>
          <w:rFonts w:ascii="Times New Roman" w:hAnsi="Times New Roman"/>
          <w:sz w:val="24"/>
          <w:szCs w:val="24"/>
          <w:lang w:val="ru-RU"/>
        </w:rPr>
        <w:t>_________</w:t>
      </w:r>
    </w:p>
    <w:p w14:paraId="71D25AB4" w14:textId="77777777" w:rsidR="00701E77" w:rsidRDefault="00701E77" w:rsidP="002426D3">
      <w:pPr>
        <w:rPr>
          <w:rFonts w:ascii="Times New Roman" w:hAnsi="Times New Roman"/>
          <w:sz w:val="24"/>
          <w:szCs w:val="24"/>
          <w:lang w:val="ru-RU"/>
        </w:rPr>
      </w:pPr>
    </w:p>
    <w:p w14:paraId="25C3810D" w14:textId="2C8CC8BF" w:rsidR="006A3FB4" w:rsidRPr="00CA7499" w:rsidRDefault="00701E77" w:rsidP="00CA7499">
      <w:pPr>
        <w:rPr>
          <w:rFonts w:ascii="Times New Roman" w:hAnsi="Times New Roman"/>
          <w:sz w:val="24"/>
          <w:szCs w:val="24"/>
          <w:lang w:val="ru-RU"/>
        </w:rPr>
      </w:pPr>
      <w:r>
        <w:rPr>
          <w:rFonts w:ascii="Times New Roman" w:hAnsi="Times New Roman"/>
          <w:sz w:val="24"/>
          <w:szCs w:val="24"/>
          <w:lang w:val="ru-RU"/>
        </w:rPr>
        <w:t>Потпис: _____________________________</w:t>
      </w:r>
    </w:p>
    <w:sectPr w:rsidR="006A3FB4" w:rsidRPr="00CA7499" w:rsidSect="00F622CF">
      <w:headerReference w:type="even" r:id="rId8"/>
      <w:headerReference w:type="default" r:id="rId9"/>
      <w:footerReference w:type="default" r:id="rId10"/>
      <w:pgSz w:w="12240" w:h="15840"/>
      <w:pgMar w:top="2127" w:right="1440" w:bottom="851"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515F" w14:textId="77777777" w:rsidR="00BD275E" w:rsidRDefault="00BD275E" w:rsidP="00FB2652">
      <w:pPr>
        <w:spacing w:after="0" w:line="240" w:lineRule="auto"/>
      </w:pPr>
      <w:r>
        <w:separator/>
      </w:r>
    </w:p>
  </w:endnote>
  <w:endnote w:type="continuationSeparator" w:id="0">
    <w:p w14:paraId="72693956" w14:textId="77777777" w:rsidR="00BD275E" w:rsidRDefault="00BD275E" w:rsidP="00FB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3F2" w14:textId="77777777" w:rsidR="00FB2652" w:rsidRDefault="00FB2652">
    <w:pPr>
      <w:pStyle w:val="Podnojestranice"/>
    </w:pPr>
  </w:p>
  <w:p w14:paraId="66C9702E" w14:textId="77777777" w:rsidR="00FB2652" w:rsidRDefault="00FB2652">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BC01" w14:textId="77777777" w:rsidR="00BD275E" w:rsidRDefault="00BD275E" w:rsidP="00FB2652">
      <w:pPr>
        <w:spacing w:after="0" w:line="240" w:lineRule="auto"/>
      </w:pPr>
      <w:r>
        <w:separator/>
      </w:r>
    </w:p>
  </w:footnote>
  <w:footnote w:type="continuationSeparator" w:id="0">
    <w:p w14:paraId="3487FE92" w14:textId="77777777" w:rsidR="00BD275E" w:rsidRDefault="00BD275E" w:rsidP="00FB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82C2" w14:textId="77777777" w:rsidR="00734407" w:rsidRDefault="006019E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9FF" w14:textId="7EC32F98" w:rsidR="006C4720" w:rsidRDefault="00675E64" w:rsidP="006C4720">
    <w:pPr>
      <w:pStyle w:val="Zaglavljestranice"/>
    </w:pPr>
    <w:r>
      <w:rPr>
        <w:noProof/>
      </w:rPr>
      <w:drawing>
        <wp:inline distT="0" distB="0" distL="0" distR="0" wp14:anchorId="57C387EB" wp14:editId="43EB2D6C">
          <wp:extent cx="2019381" cy="644055"/>
          <wp:effectExtent l="0" t="0" r="0" b="3810"/>
          <wp:docPr id="77"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stretch>
                    <a:fillRect/>
                  </a:stretch>
                </pic:blipFill>
                <pic:spPr>
                  <a:xfrm>
                    <a:off x="0" y="0"/>
                    <a:ext cx="2032224" cy="648151"/>
                  </a:xfrm>
                  <a:prstGeom prst="rect">
                    <a:avLst/>
                  </a:prstGeom>
                </pic:spPr>
              </pic:pic>
            </a:graphicData>
          </a:graphic>
        </wp:inline>
      </w:drawing>
    </w:r>
    <w:r w:rsidR="006C4720">
      <w:rPr>
        <w:sz w:val="16"/>
        <w:szCs w:val="16"/>
      </w:rPr>
      <w:t xml:space="preserve">                </w:t>
    </w:r>
    <w:r w:rsidR="009514C2">
      <w:rPr>
        <w:sz w:val="16"/>
        <w:szCs w:val="16"/>
      </w:rPr>
      <w:t xml:space="preserve">                                                                             </w:t>
    </w:r>
    <w:r w:rsidR="009514C2">
      <w:rPr>
        <w:noProof/>
      </w:rPr>
      <w:drawing>
        <wp:inline distT="0" distB="0" distL="0" distR="0" wp14:anchorId="3ACD4D12" wp14:editId="42B07B7C">
          <wp:extent cx="1638300" cy="640036"/>
          <wp:effectExtent l="0" t="0" r="0" b="8255"/>
          <wp:docPr id="78"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stretch>
                    <a:fillRect/>
                  </a:stretch>
                </pic:blipFill>
                <pic:spPr>
                  <a:xfrm>
                    <a:off x="0" y="0"/>
                    <a:ext cx="1648625" cy="644070"/>
                  </a:xfrm>
                  <a:prstGeom prst="rect">
                    <a:avLst/>
                  </a:prstGeom>
                </pic:spPr>
              </pic:pic>
            </a:graphicData>
          </a:graphic>
        </wp:inline>
      </w:drawing>
    </w:r>
  </w:p>
  <w:p w14:paraId="513A2255" w14:textId="77777777" w:rsidR="00FB2652" w:rsidRDefault="00FB2652" w:rsidP="005A549A">
    <w:pPr>
      <w:pStyle w:val="Zaglavljestranice"/>
      <w:tabs>
        <w:tab w:val="clear" w:pos="4703"/>
        <w:tab w:val="clear" w:pos="9406"/>
        <w:tab w:val="left" w:pos="27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CA"/>
    <w:multiLevelType w:val="hybridMultilevel"/>
    <w:tmpl w:val="54C68DCC"/>
    <w:lvl w:ilvl="0" w:tplc="A7CA5EFE">
      <w:start w:val="1"/>
      <w:numFmt w:val="bullet"/>
      <w:lvlText w:val="-"/>
      <w:lvlJc w:val="left"/>
      <w:pPr>
        <w:tabs>
          <w:tab w:val="num" w:pos="680"/>
        </w:tabs>
        <w:ind w:left="680" w:hanging="397"/>
      </w:pPr>
      <w:rPr>
        <w:rFonts w:ascii="Times New Roman" w:eastAsia="Times New Roman" w:hAnsi="Times New Roman" w:cs="Times New Roman"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A563615"/>
    <w:multiLevelType w:val="multilevel"/>
    <w:tmpl w:val="F0DCEC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6F2E71"/>
    <w:multiLevelType w:val="multilevel"/>
    <w:tmpl w:val="CE18E2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86E7B09"/>
    <w:multiLevelType w:val="hybridMultilevel"/>
    <w:tmpl w:val="9934D276"/>
    <w:lvl w:ilvl="0" w:tplc="36C80834">
      <w:start w:val="1"/>
      <w:numFmt w:val="decimal"/>
      <w:lvlText w:val="%1."/>
      <w:lvlJc w:val="left"/>
      <w:pPr>
        <w:tabs>
          <w:tab w:val="num" w:pos="624"/>
        </w:tabs>
        <w:ind w:left="62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7B5DD9"/>
    <w:multiLevelType w:val="hybridMultilevel"/>
    <w:tmpl w:val="47FE64FE"/>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1BC5046E"/>
    <w:multiLevelType w:val="hybridMultilevel"/>
    <w:tmpl w:val="5BE831DC"/>
    <w:lvl w:ilvl="0" w:tplc="6E900662">
      <w:start w:val="1"/>
      <w:numFmt w:val="upperRoman"/>
      <w:lvlText w:val="V"/>
      <w:lvlJc w:val="left"/>
      <w:pPr>
        <w:tabs>
          <w:tab w:val="num" w:pos="833"/>
        </w:tabs>
        <w:ind w:left="624" w:hanging="511"/>
      </w:pPr>
      <w:rPr>
        <w:rFonts w:hint="default"/>
      </w:rPr>
    </w:lvl>
    <w:lvl w:ilvl="1" w:tplc="361E6E70">
      <w:start w:val="6"/>
      <w:numFmt w:val="upperRoman"/>
      <w:lvlText w:val="%2"/>
      <w:lvlJc w:val="right"/>
      <w:pPr>
        <w:tabs>
          <w:tab w:val="num" w:pos="623"/>
        </w:tabs>
        <w:ind w:left="623" w:hanging="510"/>
      </w:pPr>
      <w:rPr>
        <w:rFonts w:hint="default"/>
      </w:rPr>
    </w:lvl>
    <w:lvl w:ilvl="2" w:tplc="647EA240">
      <w:start w:val="1"/>
      <w:numFmt w:val="decimal"/>
      <w:lvlText w:val="%3."/>
      <w:lvlJc w:val="left"/>
      <w:pPr>
        <w:tabs>
          <w:tab w:val="num" w:pos="737"/>
        </w:tabs>
        <w:ind w:left="737"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945FFC"/>
    <w:multiLevelType w:val="hybridMultilevel"/>
    <w:tmpl w:val="E3D280B6"/>
    <w:lvl w:ilvl="0" w:tplc="2500D9DC">
      <w:start w:val="5"/>
      <w:numFmt w:val="decimal"/>
      <w:lvlText w:val="%1."/>
      <w:lvlJc w:val="left"/>
      <w:pPr>
        <w:tabs>
          <w:tab w:val="num" w:pos="720"/>
        </w:tabs>
        <w:ind w:left="720" w:hanging="363"/>
      </w:pPr>
    </w:lvl>
    <w:lvl w:ilvl="1" w:tplc="8B388380">
      <w:numFmt w:val="none"/>
      <w:lvlText w:val=""/>
      <w:lvlJc w:val="left"/>
      <w:pPr>
        <w:tabs>
          <w:tab w:val="num" w:pos="360"/>
        </w:tabs>
        <w:ind w:left="0" w:firstLine="0"/>
      </w:pPr>
    </w:lvl>
    <w:lvl w:ilvl="2" w:tplc="3162C726">
      <w:numFmt w:val="none"/>
      <w:lvlText w:val=""/>
      <w:lvlJc w:val="left"/>
      <w:pPr>
        <w:tabs>
          <w:tab w:val="num" w:pos="360"/>
        </w:tabs>
        <w:ind w:left="0" w:firstLine="0"/>
      </w:pPr>
    </w:lvl>
    <w:lvl w:ilvl="3" w:tplc="94CCFDD0">
      <w:numFmt w:val="none"/>
      <w:lvlText w:val=""/>
      <w:lvlJc w:val="left"/>
      <w:pPr>
        <w:tabs>
          <w:tab w:val="num" w:pos="360"/>
        </w:tabs>
        <w:ind w:left="0" w:firstLine="0"/>
      </w:pPr>
    </w:lvl>
    <w:lvl w:ilvl="4" w:tplc="E118EE14">
      <w:numFmt w:val="none"/>
      <w:lvlText w:val=""/>
      <w:lvlJc w:val="left"/>
      <w:pPr>
        <w:tabs>
          <w:tab w:val="num" w:pos="360"/>
        </w:tabs>
        <w:ind w:left="0" w:firstLine="0"/>
      </w:pPr>
    </w:lvl>
    <w:lvl w:ilvl="5" w:tplc="30AC8164">
      <w:numFmt w:val="none"/>
      <w:lvlText w:val=""/>
      <w:lvlJc w:val="left"/>
      <w:pPr>
        <w:tabs>
          <w:tab w:val="num" w:pos="360"/>
        </w:tabs>
        <w:ind w:left="0" w:firstLine="0"/>
      </w:pPr>
    </w:lvl>
    <w:lvl w:ilvl="6" w:tplc="81809F48">
      <w:numFmt w:val="none"/>
      <w:lvlText w:val=""/>
      <w:lvlJc w:val="left"/>
      <w:pPr>
        <w:tabs>
          <w:tab w:val="num" w:pos="360"/>
        </w:tabs>
        <w:ind w:left="0" w:firstLine="0"/>
      </w:pPr>
    </w:lvl>
    <w:lvl w:ilvl="7" w:tplc="2C92664A">
      <w:numFmt w:val="none"/>
      <w:lvlText w:val=""/>
      <w:lvlJc w:val="left"/>
      <w:pPr>
        <w:tabs>
          <w:tab w:val="num" w:pos="360"/>
        </w:tabs>
        <w:ind w:left="0" w:firstLine="0"/>
      </w:pPr>
    </w:lvl>
    <w:lvl w:ilvl="8" w:tplc="B714EBA8">
      <w:numFmt w:val="none"/>
      <w:lvlText w:val=""/>
      <w:lvlJc w:val="left"/>
      <w:pPr>
        <w:tabs>
          <w:tab w:val="num" w:pos="360"/>
        </w:tabs>
        <w:ind w:left="0" w:firstLine="0"/>
      </w:pPr>
    </w:lvl>
  </w:abstractNum>
  <w:abstractNum w:abstractNumId="7" w15:restartNumberingAfterBreak="0">
    <w:nsid w:val="49394146"/>
    <w:multiLevelType w:val="hybridMultilevel"/>
    <w:tmpl w:val="A040328E"/>
    <w:lvl w:ilvl="0" w:tplc="37C84D4A">
      <w:start w:val="1"/>
      <w:numFmt w:val="decimal"/>
      <w:lvlText w:val="%1"/>
      <w:lvlJc w:val="left"/>
      <w:pPr>
        <w:tabs>
          <w:tab w:val="num" w:pos="587"/>
        </w:tabs>
        <w:ind w:left="567" w:hanging="340"/>
      </w:pPr>
      <w:rPr>
        <w:rFonts w:hint="default"/>
      </w:rPr>
    </w:lvl>
    <w:lvl w:ilvl="1" w:tplc="BE16DDD0">
      <w:start w:val="1"/>
      <w:numFmt w:val="upperRoman"/>
      <w:lvlText w:val="I%2I"/>
      <w:lvlJc w:val="left"/>
      <w:pPr>
        <w:tabs>
          <w:tab w:val="num" w:pos="833"/>
        </w:tabs>
        <w:ind w:left="624" w:hanging="511"/>
      </w:pPr>
      <w:rPr>
        <w:rFonts w:hint="default"/>
      </w:rPr>
    </w:lvl>
    <w:lvl w:ilvl="2" w:tplc="59C6565A">
      <w:start w:val="1"/>
      <w:numFmt w:val="decimal"/>
      <w:lvlText w:val="%3"/>
      <w:lvlJc w:val="left"/>
      <w:pPr>
        <w:tabs>
          <w:tab w:val="num" w:pos="587"/>
        </w:tabs>
        <w:ind w:left="567" w:hanging="340"/>
      </w:pPr>
      <w:rPr>
        <w:rFonts w:hint="default"/>
      </w:rPr>
    </w:lvl>
    <w:lvl w:ilvl="3" w:tplc="14961E36">
      <w:start w:val="1"/>
      <w:numFmt w:val="none"/>
      <w:lvlText w:val="IV"/>
      <w:lvlJc w:val="left"/>
      <w:pPr>
        <w:tabs>
          <w:tab w:val="num" w:pos="624"/>
        </w:tabs>
        <w:ind w:left="624" w:hanging="511"/>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5031D1"/>
    <w:multiLevelType w:val="hybridMultilevel"/>
    <w:tmpl w:val="CD9A3AFA"/>
    <w:lvl w:ilvl="0" w:tplc="A69C4230">
      <w:start w:val="1"/>
      <w:numFmt w:val="decimal"/>
      <w:lvlText w:val="%1."/>
      <w:lvlJc w:val="left"/>
      <w:pPr>
        <w:tabs>
          <w:tab w:val="num" w:pos="624"/>
        </w:tabs>
        <w:ind w:left="624" w:hanging="397"/>
      </w:pPr>
      <w:rPr>
        <w:rFonts w:hint="default"/>
      </w:rPr>
    </w:lvl>
    <w:lvl w:ilvl="1" w:tplc="46D24ADC">
      <w:start w:val="3"/>
      <w:numFmt w:val="decimal"/>
      <w:lvlText w:val="%2."/>
      <w:lvlJc w:val="left"/>
      <w:pPr>
        <w:tabs>
          <w:tab w:val="num" w:pos="624"/>
        </w:tabs>
        <w:ind w:left="62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516E62"/>
    <w:multiLevelType w:val="hybridMultilevel"/>
    <w:tmpl w:val="E342D8BE"/>
    <w:lvl w:ilvl="0" w:tplc="0D42000A">
      <w:start w:val="1"/>
      <w:numFmt w:val="decimal"/>
      <w:lvlText w:val="%1"/>
      <w:lvlJc w:val="left"/>
      <w:pPr>
        <w:tabs>
          <w:tab w:val="num" w:pos="587"/>
        </w:tabs>
        <w:ind w:left="567" w:hanging="340"/>
      </w:pPr>
      <w:rPr>
        <w:rFonts w:hint="default"/>
      </w:rPr>
    </w:lvl>
    <w:lvl w:ilvl="1" w:tplc="C9BA76A0">
      <w:start w:val="1"/>
      <w:numFmt w:val="upperRoman"/>
      <w:lvlText w:val="I%2"/>
      <w:lvlJc w:val="left"/>
      <w:pPr>
        <w:tabs>
          <w:tab w:val="num" w:pos="833"/>
        </w:tabs>
        <w:ind w:left="624" w:hanging="511"/>
      </w:pPr>
      <w:rPr>
        <w:rFonts w:hint="default"/>
      </w:rPr>
    </w:lvl>
    <w:lvl w:ilvl="2" w:tplc="0D42000A">
      <w:start w:val="1"/>
      <w:numFmt w:val="decimal"/>
      <w:lvlText w:val="%3"/>
      <w:lvlJc w:val="left"/>
      <w:pPr>
        <w:tabs>
          <w:tab w:val="num" w:pos="2340"/>
        </w:tabs>
        <w:ind w:left="232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9"/>
  </w:num>
  <w:num w:numId="8">
    <w:abstractNumId w:val="7"/>
  </w:num>
  <w:num w:numId="9">
    <w:abstractNumId w:val="5"/>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652"/>
    <w:rsid w:val="00084156"/>
    <w:rsid w:val="000E49A7"/>
    <w:rsid w:val="00150BA9"/>
    <w:rsid w:val="001B0975"/>
    <w:rsid w:val="001D17A8"/>
    <w:rsid w:val="00213B12"/>
    <w:rsid w:val="002426D3"/>
    <w:rsid w:val="00264639"/>
    <w:rsid w:val="0034605B"/>
    <w:rsid w:val="003520A6"/>
    <w:rsid w:val="003845D1"/>
    <w:rsid w:val="003B6E57"/>
    <w:rsid w:val="003D17A4"/>
    <w:rsid w:val="00417716"/>
    <w:rsid w:val="0048393D"/>
    <w:rsid w:val="004D0EFD"/>
    <w:rsid w:val="004D6B6E"/>
    <w:rsid w:val="004F3FBC"/>
    <w:rsid w:val="00514305"/>
    <w:rsid w:val="00535B0C"/>
    <w:rsid w:val="005565EE"/>
    <w:rsid w:val="005A549A"/>
    <w:rsid w:val="005D08F5"/>
    <w:rsid w:val="005D4469"/>
    <w:rsid w:val="006019EB"/>
    <w:rsid w:val="00603058"/>
    <w:rsid w:val="00675E64"/>
    <w:rsid w:val="006A3FB4"/>
    <w:rsid w:val="006B0BF1"/>
    <w:rsid w:val="006C4720"/>
    <w:rsid w:val="00701E77"/>
    <w:rsid w:val="00726CCD"/>
    <w:rsid w:val="00734407"/>
    <w:rsid w:val="00767AB6"/>
    <w:rsid w:val="007E6E8D"/>
    <w:rsid w:val="008155B4"/>
    <w:rsid w:val="008450F8"/>
    <w:rsid w:val="00895FAA"/>
    <w:rsid w:val="009514C2"/>
    <w:rsid w:val="00980C1B"/>
    <w:rsid w:val="009B4D6E"/>
    <w:rsid w:val="009F13E7"/>
    <w:rsid w:val="00A252FD"/>
    <w:rsid w:val="00B1181A"/>
    <w:rsid w:val="00B174DB"/>
    <w:rsid w:val="00BD275E"/>
    <w:rsid w:val="00C008A3"/>
    <w:rsid w:val="00C450ED"/>
    <w:rsid w:val="00CA7499"/>
    <w:rsid w:val="00CD199A"/>
    <w:rsid w:val="00D75196"/>
    <w:rsid w:val="00D914DF"/>
    <w:rsid w:val="00DC5B4B"/>
    <w:rsid w:val="00EE60EC"/>
    <w:rsid w:val="00F24D37"/>
    <w:rsid w:val="00F34F7C"/>
    <w:rsid w:val="00F513B2"/>
    <w:rsid w:val="00F53A05"/>
    <w:rsid w:val="00F622CF"/>
    <w:rsid w:val="00F66767"/>
    <w:rsid w:val="00F77B7A"/>
    <w:rsid w:val="00FB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32BA0"/>
  <w15:docId w15:val="{C95B7C6C-D267-4417-A5FD-DF99F23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52"/>
    <w:pPr>
      <w:spacing w:after="200" w:line="276" w:lineRule="auto"/>
    </w:pPr>
    <w:rPr>
      <w:rFonts w:ascii="Calibri" w:hAnsi="Calibri" w:cs="Times New Roman"/>
      <w:sz w:val="22"/>
      <w:szCs w:val="22"/>
      <w:lang w:val="en-US"/>
    </w:rPr>
  </w:style>
  <w:style w:type="paragraph" w:styleId="Naslov1">
    <w:name w:val="heading 1"/>
    <w:basedOn w:val="Normal"/>
    <w:next w:val="Normal"/>
    <w:link w:val="Naslov1Char"/>
    <w:qFormat/>
    <w:rsid w:val="00FB2652"/>
    <w:pPr>
      <w:keepNext/>
      <w:spacing w:after="0" w:line="240" w:lineRule="auto"/>
      <w:jc w:val="center"/>
      <w:outlineLvl w:val="0"/>
    </w:pPr>
    <w:rPr>
      <w:rFonts w:ascii="Times New Roman" w:eastAsia="Times New Roman" w:hAnsi="Times New Roman"/>
      <w:b/>
      <w:bCs/>
      <w:sz w:val="24"/>
      <w:szCs w:val="24"/>
      <w:lang w:val="sr-Cyrl-CS"/>
    </w:rPr>
  </w:style>
  <w:style w:type="paragraph" w:styleId="Naslov2">
    <w:name w:val="heading 2"/>
    <w:basedOn w:val="Normal"/>
    <w:next w:val="Normal"/>
    <w:link w:val="Naslov2Char"/>
    <w:uiPriority w:val="9"/>
    <w:semiHidden/>
    <w:unhideWhenUsed/>
    <w:qFormat/>
    <w:rsid w:val="00514305"/>
    <w:pPr>
      <w:keepNext/>
      <w:spacing w:before="240" w:after="60"/>
      <w:outlineLvl w:val="1"/>
    </w:pPr>
    <w:rPr>
      <w:rFonts w:ascii="Cambria" w:eastAsia="Times New Roman" w:hAnsi="Cambria"/>
      <w:b/>
      <w:bCs/>
      <w:i/>
      <w:iCs/>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FB2652"/>
    <w:pPr>
      <w:tabs>
        <w:tab w:val="center" w:pos="4703"/>
        <w:tab w:val="right" w:pos="9406"/>
      </w:tabs>
      <w:spacing w:after="0" w:line="240" w:lineRule="auto"/>
    </w:pPr>
  </w:style>
  <w:style w:type="character" w:customStyle="1" w:styleId="ZaglavljestraniceChar">
    <w:name w:val="Zaglavlje stranice Char"/>
    <w:basedOn w:val="Podrazumevanifontpasusa"/>
    <w:link w:val="Zaglavljestranice"/>
    <w:uiPriority w:val="99"/>
    <w:rsid w:val="00FB2652"/>
  </w:style>
  <w:style w:type="paragraph" w:styleId="Podnojestranice">
    <w:name w:val="footer"/>
    <w:basedOn w:val="Normal"/>
    <w:link w:val="PodnojestraniceChar"/>
    <w:uiPriority w:val="99"/>
    <w:unhideWhenUsed/>
    <w:rsid w:val="00FB2652"/>
    <w:pPr>
      <w:tabs>
        <w:tab w:val="center" w:pos="4703"/>
        <w:tab w:val="right" w:pos="9406"/>
      </w:tabs>
      <w:spacing w:after="0" w:line="240" w:lineRule="auto"/>
    </w:pPr>
  </w:style>
  <w:style w:type="character" w:customStyle="1" w:styleId="PodnojestraniceChar">
    <w:name w:val="Podnožje stranice Char"/>
    <w:basedOn w:val="Podrazumevanifontpasusa"/>
    <w:link w:val="Podnojestranice"/>
    <w:uiPriority w:val="99"/>
    <w:rsid w:val="00FB2652"/>
  </w:style>
  <w:style w:type="paragraph" w:styleId="Tekstubaloniu">
    <w:name w:val="Balloon Text"/>
    <w:basedOn w:val="Normal"/>
    <w:link w:val="TekstubaloniuChar"/>
    <w:uiPriority w:val="99"/>
    <w:semiHidden/>
    <w:unhideWhenUsed/>
    <w:rsid w:val="00FB2652"/>
    <w:pPr>
      <w:spacing w:after="0" w:line="240" w:lineRule="auto"/>
    </w:pPr>
    <w:rPr>
      <w:rFonts w:ascii="Tahoma" w:hAnsi="Tahoma" w:cs="Tahoma"/>
      <w:sz w:val="16"/>
      <w:szCs w:val="16"/>
    </w:rPr>
  </w:style>
  <w:style w:type="character" w:customStyle="1" w:styleId="TekstubaloniuChar">
    <w:name w:val="Tekst u balončiću Char"/>
    <w:link w:val="Tekstubaloniu"/>
    <w:uiPriority w:val="99"/>
    <w:semiHidden/>
    <w:rsid w:val="00FB2652"/>
    <w:rPr>
      <w:rFonts w:ascii="Tahoma" w:hAnsi="Tahoma" w:cs="Tahoma"/>
      <w:sz w:val="16"/>
      <w:szCs w:val="16"/>
    </w:rPr>
  </w:style>
  <w:style w:type="character" w:customStyle="1" w:styleId="Naslov1Char">
    <w:name w:val="Naslov 1 Char"/>
    <w:link w:val="Naslov1"/>
    <w:rsid w:val="00FB2652"/>
    <w:rPr>
      <w:rFonts w:ascii="Times New Roman" w:eastAsia="Times New Roman" w:hAnsi="Times New Roman" w:cs="Times New Roman"/>
      <w:b/>
      <w:bCs/>
      <w:sz w:val="24"/>
      <w:szCs w:val="24"/>
      <w:lang w:val="sr-Cyrl-CS"/>
    </w:rPr>
  </w:style>
  <w:style w:type="paragraph" w:styleId="Pasussalistom">
    <w:name w:val="List Paragraph"/>
    <w:basedOn w:val="Normal"/>
    <w:uiPriority w:val="34"/>
    <w:qFormat/>
    <w:rsid w:val="00FB2652"/>
    <w:pPr>
      <w:ind w:left="720"/>
      <w:contextualSpacing/>
    </w:pPr>
  </w:style>
  <w:style w:type="paragraph" w:styleId="NormalWeb">
    <w:name w:val="Normal (Web)"/>
    <w:basedOn w:val="Normal"/>
    <w:uiPriority w:val="99"/>
    <w:semiHidden/>
    <w:unhideWhenUsed/>
    <w:rsid w:val="005D446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blnewstitle">
    <w:name w:val="lblnewstitle"/>
    <w:basedOn w:val="Podrazumevanifontpasusa"/>
    <w:rsid w:val="005D4469"/>
  </w:style>
  <w:style w:type="character" w:customStyle="1" w:styleId="Naslov2Char">
    <w:name w:val="Naslov 2 Char"/>
    <w:link w:val="Naslov2"/>
    <w:uiPriority w:val="9"/>
    <w:semiHidden/>
    <w:rsid w:val="00514305"/>
    <w:rPr>
      <w:rFonts w:ascii="Cambria" w:eastAsia="Times New Roman" w:hAnsi="Cambria" w:cs="Times New Roman"/>
      <w:b/>
      <w:bCs/>
      <w:i/>
      <w:iCs/>
      <w:sz w:val="28"/>
      <w:szCs w:val="28"/>
    </w:rPr>
  </w:style>
  <w:style w:type="paragraph" w:styleId="Teloteksta">
    <w:name w:val="Body Text"/>
    <w:basedOn w:val="Normal"/>
    <w:link w:val="TelotekstaChar"/>
    <w:rsid w:val="00514305"/>
    <w:pPr>
      <w:spacing w:after="120" w:line="240" w:lineRule="auto"/>
    </w:pPr>
    <w:rPr>
      <w:rFonts w:ascii="Times New Roman" w:eastAsia="Times New Roman" w:hAnsi="Times New Roman"/>
      <w:sz w:val="24"/>
      <w:szCs w:val="24"/>
    </w:rPr>
  </w:style>
  <w:style w:type="character" w:customStyle="1" w:styleId="TelotekstaChar">
    <w:name w:val="Telo teksta Char"/>
    <w:link w:val="Teloteksta"/>
    <w:rsid w:val="00514305"/>
    <w:rPr>
      <w:rFonts w:ascii="Times New Roman" w:eastAsia="Times New Roman" w:hAnsi="Times New Roman" w:cs="Times New Roman"/>
      <w:sz w:val="24"/>
      <w:szCs w:val="24"/>
    </w:rPr>
  </w:style>
  <w:style w:type="paragraph" w:styleId="SADRAJ1">
    <w:name w:val="toc 1"/>
    <w:basedOn w:val="Normal"/>
    <w:next w:val="Normal"/>
    <w:autoRedefine/>
    <w:uiPriority w:val="39"/>
    <w:unhideWhenUsed/>
    <w:rsid w:val="00514305"/>
    <w:pPr>
      <w:widowControl w:val="0"/>
      <w:suppressAutoHyphens/>
      <w:spacing w:after="100" w:line="240" w:lineRule="auto"/>
    </w:pPr>
    <w:rPr>
      <w:rFonts w:ascii="Times New Roman" w:eastAsia="SimSun" w:hAnsi="Times New Roman" w:cs="Mangal"/>
      <w:sz w:val="24"/>
      <w:szCs w:val="21"/>
      <w:lang w:val="en-GB" w:eastAsia="hi-IN" w:bidi="hi-IN"/>
    </w:rPr>
  </w:style>
  <w:style w:type="paragraph" w:styleId="Naslovsadraja">
    <w:name w:val="TOC Heading"/>
    <w:basedOn w:val="Naslov1"/>
    <w:next w:val="Normal"/>
    <w:uiPriority w:val="39"/>
    <w:semiHidden/>
    <w:unhideWhenUsed/>
    <w:qFormat/>
    <w:rsid w:val="00514305"/>
    <w:pPr>
      <w:keepLines/>
      <w:spacing w:before="480" w:line="276" w:lineRule="auto"/>
      <w:jc w:val="left"/>
      <w:outlineLvl w:val="9"/>
    </w:pPr>
    <w:rPr>
      <w:sz w:val="28"/>
      <w:szCs w:val="28"/>
      <w:lang w:val="en-US" w:eastAsia="ja-JP"/>
    </w:rPr>
  </w:style>
  <w:style w:type="character" w:customStyle="1" w:styleId="cyrlatignoreparent">
    <w:name w:val="cyrlatignoreparent"/>
    <w:basedOn w:val="Podrazumevanifontpasusa"/>
    <w:rsid w:val="00C008A3"/>
  </w:style>
  <w:style w:type="character" w:customStyle="1" w:styleId="apple-converted-space">
    <w:name w:val="apple-converted-space"/>
    <w:basedOn w:val="Podrazumevanifontpasusa"/>
    <w:rsid w:val="00C008A3"/>
  </w:style>
  <w:style w:type="character" w:styleId="Hiperveza">
    <w:name w:val="Hyperlink"/>
    <w:basedOn w:val="Podrazumevanifontpasusa"/>
    <w:uiPriority w:val="99"/>
    <w:unhideWhenUsed/>
    <w:rsid w:val="00C008A3"/>
    <w:rPr>
      <w:color w:val="0563C1" w:themeColor="hyperlink"/>
      <w:u w:val="single"/>
    </w:rPr>
  </w:style>
  <w:style w:type="character" w:customStyle="1" w:styleId="UnresolvedMention1">
    <w:name w:val="Unresolved Mention1"/>
    <w:basedOn w:val="Podrazumevanifontpasusa"/>
    <w:uiPriority w:val="99"/>
    <w:semiHidden/>
    <w:unhideWhenUsed/>
    <w:rsid w:val="00C008A3"/>
    <w:rPr>
      <w:color w:val="605E5C"/>
      <w:shd w:val="clear" w:color="auto" w:fill="E1DFDD"/>
    </w:rPr>
  </w:style>
  <w:style w:type="character" w:styleId="Naglaavanje">
    <w:name w:val="Emphasis"/>
    <w:basedOn w:val="Podrazumevanifontpasusa"/>
    <w:uiPriority w:val="20"/>
    <w:qFormat/>
    <w:rsid w:val="005A549A"/>
    <w:rPr>
      <w:i/>
      <w:iCs/>
    </w:rPr>
  </w:style>
  <w:style w:type="character" w:styleId="Nerazreenopominjanje">
    <w:name w:val="Unresolved Mention"/>
    <w:basedOn w:val="Podrazumevanifontpasusa"/>
    <w:uiPriority w:val="99"/>
    <w:semiHidden/>
    <w:unhideWhenUsed/>
    <w:rsid w:val="004F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836067">
      <w:bodyDiv w:val="1"/>
      <w:marLeft w:val="0"/>
      <w:marRight w:val="0"/>
      <w:marTop w:val="0"/>
      <w:marBottom w:val="0"/>
      <w:divBdr>
        <w:top w:val="none" w:sz="0" w:space="0" w:color="auto"/>
        <w:left w:val="none" w:sz="0" w:space="0" w:color="auto"/>
        <w:bottom w:val="none" w:sz="0" w:space="0" w:color="auto"/>
        <w:right w:val="none" w:sz="0" w:space="0" w:color="auto"/>
      </w:divBdr>
    </w:div>
    <w:div w:id="2126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40DD-AA33-475A-AFAE-4A354CB8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752</Words>
  <Characters>4293</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Ilija Subotić</cp:lastModifiedBy>
  <cp:revision>13</cp:revision>
  <dcterms:created xsi:type="dcterms:W3CDTF">2021-04-28T13:02:00Z</dcterms:created>
  <dcterms:modified xsi:type="dcterms:W3CDTF">2022-01-13T03:13:00Z</dcterms:modified>
</cp:coreProperties>
</file>